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4" w:rsidRPr="007F7AC4" w:rsidRDefault="00C809B4" w:rsidP="00C809B4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0F76E5" w:rsidRDefault="000F76E5" w:rsidP="00C809B4">
      <w:pPr>
        <w:spacing w:line="360" w:lineRule="auto"/>
        <w:rPr>
          <w:rFonts w:ascii="Times New Roman" w:hAnsi="Times New Roman"/>
          <w:bCs/>
        </w:rPr>
      </w:pPr>
    </w:p>
    <w:p w:rsidR="00C809B4" w:rsidRPr="006D5EA2" w:rsidRDefault="00C809B4" w:rsidP="00C809B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7AC4">
        <w:rPr>
          <w:rFonts w:ascii="Times New Roman" w:hAnsi="Times New Roman"/>
          <w:bCs/>
        </w:rPr>
        <w:t>W odpowiedzi na Zapytanie Ofertowe</w:t>
      </w:r>
      <w:r>
        <w:rPr>
          <w:rFonts w:ascii="Times New Roman" w:hAnsi="Times New Roman"/>
          <w:bCs/>
        </w:rPr>
        <w:t xml:space="preserve"> nr </w:t>
      </w:r>
      <w:r w:rsidR="001A289C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/09/2014 </w:t>
      </w:r>
      <w:r w:rsidRPr="00A5705D">
        <w:rPr>
          <w:rFonts w:ascii="Times New Roman" w:hAnsi="Times New Roman"/>
          <w:bCs/>
        </w:rPr>
        <w:t xml:space="preserve">z dnia </w:t>
      </w:r>
      <w:r>
        <w:rPr>
          <w:rFonts w:ascii="Times New Roman" w:hAnsi="Times New Roman"/>
          <w:bCs/>
        </w:rPr>
        <w:t>2 września 2014</w:t>
      </w:r>
      <w:r w:rsidR="00A06E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r.</w:t>
      </w:r>
      <w:r w:rsidRPr="00A5705D">
        <w:rPr>
          <w:rFonts w:ascii="Times New Roman" w:hAnsi="Times New Roman"/>
          <w:bCs/>
        </w:rPr>
        <w:t xml:space="preserve"> dotyczące  </w:t>
      </w:r>
      <w:r>
        <w:rPr>
          <w:rFonts w:ascii="Times New Roman" w:hAnsi="Times New Roman"/>
          <w:sz w:val="24"/>
          <w:szCs w:val="24"/>
        </w:rPr>
        <w:t>zakupu bl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chy ocynkowanej w kręgach </w:t>
      </w:r>
      <w:r w:rsidRPr="007F7AC4">
        <w:rPr>
          <w:rFonts w:ascii="Times New Roman" w:hAnsi="Times New Roman"/>
          <w:bCs/>
        </w:rPr>
        <w:t>składamy poniższą ofer</w:t>
      </w:r>
      <w:r>
        <w:rPr>
          <w:rFonts w:ascii="Times New Roman" w:hAnsi="Times New Roman"/>
          <w:bCs/>
        </w:rPr>
        <w:t>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A5705D">
              <w:rPr>
                <w:rFonts w:ascii="Times New Roman" w:hAnsi="Times New Roman"/>
                <w:b/>
                <w:sz w:val="24"/>
                <w:szCs w:val="24"/>
              </w:rPr>
              <w:t>usług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09B4" w:rsidRPr="007C4615" w:rsidTr="000F76E5">
        <w:trPr>
          <w:trHeight w:val="888"/>
        </w:trPr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tbl>
            <w:tblPr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1913"/>
              <w:gridCol w:w="453"/>
              <w:gridCol w:w="985"/>
              <w:gridCol w:w="1184"/>
              <w:gridCol w:w="907"/>
              <w:gridCol w:w="963"/>
              <w:gridCol w:w="818"/>
              <w:gridCol w:w="997"/>
              <w:tblGridChange w:id="1">
                <w:tblGrid>
                  <w:gridCol w:w="847"/>
                  <w:gridCol w:w="1913"/>
                  <w:gridCol w:w="453"/>
                  <w:gridCol w:w="985"/>
                  <w:gridCol w:w="1184"/>
                  <w:gridCol w:w="907"/>
                  <w:gridCol w:w="963"/>
                  <w:gridCol w:w="818"/>
                  <w:gridCol w:w="997"/>
                </w:tblGrid>
              </w:tblGridChange>
            </w:tblGrid>
            <w:tr w:rsidR="000F76E5" w:rsidRPr="000F76E5" w:rsidTr="000F76E5">
              <w:trPr>
                <w:trHeight w:val="660"/>
              </w:trPr>
              <w:tc>
                <w:tcPr>
                  <w:tcW w:w="4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Indeks</w:t>
                  </w:r>
                </w:p>
              </w:tc>
              <w:tc>
                <w:tcPr>
                  <w:tcW w:w="10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Dane blachy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j.m.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Ilość </w:t>
                  </w:r>
                </w:p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oferowana [kg]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Termin dost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a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wy do miejsca przeznacz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e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nia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Cena netto [EURO]</w:t>
                  </w:r>
                </w:p>
                <w:p w:rsid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  <w:p w:rsidR="000F76E5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z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a 1 kg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Cena netto [EURO]</w:t>
                  </w:r>
                </w:p>
                <w:p w:rsid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  <w:p w:rsidR="000F76E5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c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ałkowita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Cena brutto [EURO]</w:t>
                  </w:r>
                </w:p>
                <w:p w:rsidR="000F76E5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z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a 1 kg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Cena brutto [EURO]</w:t>
                  </w:r>
                </w:p>
                <w:p w:rsid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  <w:p w:rsidR="000F76E5" w:rsidRPr="000F76E5" w:rsidRDefault="000F76E5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całkow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i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ta</w:t>
                  </w:r>
                </w:p>
              </w:tc>
            </w:tr>
            <w:tr w:rsidR="000F76E5" w:rsidRPr="000F76E5" w:rsidTr="000F76E5">
              <w:trPr>
                <w:trHeight w:val="264"/>
              </w:trPr>
              <w:tc>
                <w:tcPr>
                  <w:tcW w:w="46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05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0F76E5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330"/>
              </w:trPr>
              <w:tc>
                <w:tcPr>
                  <w:tcW w:w="467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055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MBO-015-1500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DX51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1,5X1500mm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MBO-020-1500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DX51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2,0X1500mm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MBO-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lastRenderedPageBreak/>
                    <w:t>030-1500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lastRenderedPageBreak/>
                    <w:t xml:space="preserve">Blacha - krąg DX51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lastRenderedPageBreak/>
                    <w:t>Z275 3X1500mm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lastRenderedPageBreak/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lastRenderedPageBreak/>
                    <w:t>MEO-025-1250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2,5X1250mm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MEO-025-1500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2,5X1500mm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MEO-020-1500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2X1500mm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MEO-030-1500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Z275 3X1500mm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MEP-015-1250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Z450 1,5X1250mm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MEP-018-1250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Z450 1,8X1250mm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  <w:tr w:rsidR="000F76E5" w:rsidRPr="000F76E5" w:rsidTr="000F76E5">
              <w:trPr>
                <w:trHeight w:val="270"/>
              </w:trPr>
              <w:tc>
                <w:tcPr>
                  <w:tcW w:w="46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MEP-030-1500</w:t>
                  </w:r>
                </w:p>
              </w:tc>
              <w:tc>
                <w:tcPr>
                  <w:tcW w:w="10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A06E09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Blacha - krąg HX380 </w:t>
                  </w:r>
                  <w:proofErr w:type="spellStart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ocynk</w:t>
                  </w:r>
                  <w:proofErr w:type="spellEnd"/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 xml:space="preserve"> Z450 3X1500mm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kg</w:t>
                  </w:r>
                </w:p>
              </w:tc>
              <w:tc>
                <w:tcPr>
                  <w:tcW w:w="5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0F76E5">
                    <w:rPr>
                      <w:rFonts w:ascii="Times New Roman" w:hAnsi="Times New Roman"/>
                      <w:sz w:val="16"/>
                      <w:szCs w:val="20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003F9" w:rsidRPr="000F76E5" w:rsidRDefault="001003F9" w:rsidP="00DF19E7">
                  <w:pPr>
                    <w:spacing w:after="0"/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</w:tr>
          </w:tbl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4" w:rsidRPr="007C4615" w:rsidTr="000F76E5">
        <w:tc>
          <w:tcPr>
            <w:tcW w:w="9212" w:type="dxa"/>
            <w:gridSpan w:val="2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Default="00C809B4" w:rsidP="00DF19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dostawy </w:t>
            </w:r>
          </w:p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INCOTERMS 2010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809B4" w:rsidRPr="007C4615" w:rsidTr="000F76E5">
        <w:tc>
          <w:tcPr>
            <w:tcW w:w="3369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płatności</w:t>
            </w:r>
          </w:p>
        </w:tc>
        <w:tc>
          <w:tcPr>
            <w:tcW w:w="5843" w:type="dxa"/>
            <w:shd w:val="clear" w:color="auto" w:fill="auto"/>
          </w:tcPr>
          <w:p w:rsidR="00C809B4" w:rsidRPr="007C4615" w:rsidRDefault="00C809B4" w:rsidP="00DF19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9B4" w:rsidRPr="007F7AC4" w:rsidRDefault="00C809B4" w:rsidP="00C809B4">
      <w:pPr>
        <w:rPr>
          <w:rFonts w:ascii="Times New Roman" w:hAnsi="Times New Roman"/>
        </w:rPr>
      </w:pPr>
    </w:p>
    <w:p w:rsidR="00C809B4" w:rsidRPr="007F7AC4" w:rsidRDefault="00C809B4" w:rsidP="00C809B4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C809B4" w:rsidRPr="007F7AC4" w:rsidRDefault="00C809B4" w:rsidP="00C809B4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  <w:tr w:rsidR="00C809B4" w:rsidRPr="007F7AC4" w:rsidTr="00DF19E7">
        <w:tc>
          <w:tcPr>
            <w:tcW w:w="393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  <w:p w:rsidR="00C809B4" w:rsidRPr="007F7AC4" w:rsidRDefault="00C809B4" w:rsidP="00DF19E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C809B4" w:rsidRPr="007F7AC4" w:rsidRDefault="00C809B4" w:rsidP="00DF19E7">
            <w:pPr>
              <w:rPr>
                <w:rFonts w:ascii="Times New Roman" w:hAnsi="Times New Roman"/>
              </w:rPr>
            </w:pPr>
          </w:p>
        </w:tc>
      </w:tr>
    </w:tbl>
    <w:p w:rsidR="00C809B4" w:rsidRPr="007F7AC4" w:rsidRDefault="00C809B4" w:rsidP="00C809B4">
      <w:pPr>
        <w:rPr>
          <w:rFonts w:ascii="Times New Roman" w:hAnsi="Times New Roman"/>
        </w:rPr>
      </w:pPr>
    </w:p>
    <w:p w:rsidR="00521419" w:rsidRPr="00C809B4" w:rsidRDefault="00521419" w:rsidP="00C809B4"/>
    <w:sectPr w:rsidR="00521419" w:rsidRPr="00C809B4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A2" w:rsidRDefault="00C327A2" w:rsidP="009D773F">
      <w:pPr>
        <w:spacing w:after="0" w:line="240" w:lineRule="auto"/>
      </w:pPr>
      <w:r>
        <w:separator/>
      </w:r>
    </w:p>
  </w:endnote>
  <w:endnote w:type="continuationSeparator" w:id="0">
    <w:p w:rsidR="00C327A2" w:rsidRDefault="00C327A2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E545C3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0F76E5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A2" w:rsidRDefault="00C327A2" w:rsidP="009D773F">
      <w:pPr>
        <w:spacing w:after="0" w:line="240" w:lineRule="auto"/>
      </w:pPr>
      <w:r>
        <w:separator/>
      </w:r>
    </w:p>
  </w:footnote>
  <w:footnote w:type="continuationSeparator" w:id="0">
    <w:p w:rsidR="00C327A2" w:rsidRDefault="00C327A2" w:rsidP="009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A6" w:rsidRDefault="00736C0A" w:rsidP="00736C0A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  <w:r>
      <w:rPr>
        <w:noProof/>
      </w:rPr>
      <w:drawing>
        <wp:inline distT="0" distB="0" distL="0" distR="0">
          <wp:extent cx="1381125" cy="600075"/>
          <wp:effectExtent l="19050" t="0" r="9525" b="0"/>
          <wp:docPr id="1" name="Obraz 5" descr="po_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_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1A1A1A"/>
        <w:sz w:val="18"/>
        <w:szCs w:val="18"/>
      </w:rPr>
      <w:t xml:space="preserve">              </w:t>
    </w:r>
    <w:r>
      <w:rPr>
        <w:rFonts w:cs="Arial"/>
        <w:noProof/>
        <w:color w:val="1A1A1A"/>
        <w:sz w:val="18"/>
        <w:szCs w:val="18"/>
      </w:rPr>
      <w:t xml:space="preserve">                </w:t>
    </w:r>
    <w:r>
      <w:rPr>
        <w:noProof/>
      </w:rPr>
      <w:drawing>
        <wp:inline distT="0" distB="0" distL="0" distR="0">
          <wp:extent cx="962025" cy="561975"/>
          <wp:effectExtent l="19050" t="0" r="9525" b="0"/>
          <wp:docPr id="2" name="Obraz 6" descr="logo_ncbir_braz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cbir_braz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1A1A"/>
        <w:sz w:val="18"/>
        <w:szCs w:val="18"/>
      </w:rPr>
      <w:t xml:space="preserve">                 </w:t>
    </w:r>
    <w:r>
      <w:rPr>
        <w:noProof/>
      </w:rPr>
      <w:drawing>
        <wp:inline distT="0" distB="0" distL="0" distR="0">
          <wp:extent cx="1657350" cy="561975"/>
          <wp:effectExtent l="19050" t="0" r="0" b="0"/>
          <wp:docPr id="3" name="Obraz 7" descr="http://new-gate-group.ng2.pl/Portals/0/tresc-pliki/pl/Flagi_UE_POLSKIE/UE_lewa/gify/UE_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new-gate-group.ng2.pl/Portals/0/tresc-pliki/pl/Flagi_UE_POLSKIE/UE_lewa/gify/UE_EFRR_L-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1A1A1A"/>
        <w:sz w:val="18"/>
        <w:szCs w:val="18"/>
      </w:rPr>
      <w:t xml:space="preserve">               </w:t>
    </w: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A807797"/>
    <w:multiLevelType w:val="hybridMultilevel"/>
    <w:tmpl w:val="5624F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C00F0"/>
    <w:multiLevelType w:val="hybridMultilevel"/>
    <w:tmpl w:val="358C87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11"/>
  </w:num>
  <w:num w:numId="18">
    <w:abstractNumId w:val="12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67"/>
    <w:rsid w:val="00000480"/>
    <w:rsid w:val="000011DA"/>
    <w:rsid w:val="0001263F"/>
    <w:rsid w:val="00017772"/>
    <w:rsid w:val="00055447"/>
    <w:rsid w:val="0006596D"/>
    <w:rsid w:val="00067B93"/>
    <w:rsid w:val="00074941"/>
    <w:rsid w:val="000E2D29"/>
    <w:rsid w:val="000F0EBF"/>
    <w:rsid w:val="000F6F4C"/>
    <w:rsid w:val="000F76E5"/>
    <w:rsid w:val="001003F9"/>
    <w:rsid w:val="00104A07"/>
    <w:rsid w:val="00153995"/>
    <w:rsid w:val="00167D71"/>
    <w:rsid w:val="00195563"/>
    <w:rsid w:val="001A289C"/>
    <w:rsid w:val="001A4097"/>
    <w:rsid w:val="001A631B"/>
    <w:rsid w:val="001B3D18"/>
    <w:rsid w:val="001C409D"/>
    <w:rsid w:val="001F5577"/>
    <w:rsid w:val="00213AA6"/>
    <w:rsid w:val="0022270C"/>
    <w:rsid w:val="00290A1C"/>
    <w:rsid w:val="00290B60"/>
    <w:rsid w:val="002B0A52"/>
    <w:rsid w:val="002B3BA5"/>
    <w:rsid w:val="002C49A5"/>
    <w:rsid w:val="00310BDC"/>
    <w:rsid w:val="0032596A"/>
    <w:rsid w:val="00330E50"/>
    <w:rsid w:val="00336E88"/>
    <w:rsid w:val="0035462C"/>
    <w:rsid w:val="0035696B"/>
    <w:rsid w:val="003A76CA"/>
    <w:rsid w:val="003C30E1"/>
    <w:rsid w:val="003D1A5B"/>
    <w:rsid w:val="00404B6F"/>
    <w:rsid w:val="004102CF"/>
    <w:rsid w:val="00427049"/>
    <w:rsid w:val="00454159"/>
    <w:rsid w:val="00490389"/>
    <w:rsid w:val="004A204C"/>
    <w:rsid w:val="004A3CC8"/>
    <w:rsid w:val="004A7AAC"/>
    <w:rsid w:val="004C796E"/>
    <w:rsid w:val="004D1432"/>
    <w:rsid w:val="004D4E53"/>
    <w:rsid w:val="004F24A3"/>
    <w:rsid w:val="00510510"/>
    <w:rsid w:val="005157DA"/>
    <w:rsid w:val="00521419"/>
    <w:rsid w:val="00540DF5"/>
    <w:rsid w:val="0055309F"/>
    <w:rsid w:val="005540FC"/>
    <w:rsid w:val="00556296"/>
    <w:rsid w:val="005A2874"/>
    <w:rsid w:val="005A2C83"/>
    <w:rsid w:val="005F2A5C"/>
    <w:rsid w:val="006050EE"/>
    <w:rsid w:val="006139D4"/>
    <w:rsid w:val="00647A25"/>
    <w:rsid w:val="0066060D"/>
    <w:rsid w:val="00662DC6"/>
    <w:rsid w:val="00664DEF"/>
    <w:rsid w:val="006736C3"/>
    <w:rsid w:val="006773A5"/>
    <w:rsid w:val="006F35CC"/>
    <w:rsid w:val="007342BF"/>
    <w:rsid w:val="00736C0A"/>
    <w:rsid w:val="00766A27"/>
    <w:rsid w:val="0078559A"/>
    <w:rsid w:val="0079204D"/>
    <w:rsid w:val="007B49F3"/>
    <w:rsid w:val="007B6E70"/>
    <w:rsid w:val="007C5B3A"/>
    <w:rsid w:val="007E26FF"/>
    <w:rsid w:val="007E7F42"/>
    <w:rsid w:val="0080567A"/>
    <w:rsid w:val="00831B73"/>
    <w:rsid w:val="008355C1"/>
    <w:rsid w:val="00884792"/>
    <w:rsid w:val="008852CA"/>
    <w:rsid w:val="00887B67"/>
    <w:rsid w:val="008905D2"/>
    <w:rsid w:val="008A3BD7"/>
    <w:rsid w:val="008B15BE"/>
    <w:rsid w:val="008B2D2E"/>
    <w:rsid w:val="00900FDF"/>
    <w:rsid w:val="00910AC1"/>
    <w:rsid w:val="00942181"/>
    <w:rsid w:val="009665A5"/>
    <w:rsid w:val="00972A80"/>
    <w:rsid w:val="00986B24"/>
    <w:rsid w:val="00992F50"/>
    <w:rsid w:val="009C0AFD"/>
    <w:rsid w:val="009D4006"/>
    <w:rsid w:val="009D773F"/>
    <w:rsid w:val="009E161D"/>
    <w:rsid w:val="00A066CF"/>
    <w:rsid w:val="00A06E09"/>
    <w:rsid w:val="00A20FEF"/>
    <w:rsid w:val="00A50832"/>
    <w:rsid w:val="00A54AAE"/>
    <w:rsid w:val="00A56407"/>
    <w:rsid w:val="00A65B2E"/>
    <w:rsid w:val="00A844FA"/>
    <w:rsid w:val="00AA1427"/>
    <w:rsid w:val="00AC16F9"/>
    <w:rsid w:val="00B328E0"/>
    <w:rsid w:val="00B54A5D"/>
    <w:rsid w:val="00B63A1F"/>
    <w:rsid w:val="00B66192"/>
    <w:rsid w:val="00B67968"/>
    <w:rsid w:val="00BA5CA1"/>
    <w:rsid w:val="00C1279C"/>
    <w:rsid w:val="00C172C2"/>
    <w:rsid w:val="00C277C8"/>
    <w:rsid w:val="00C327A2"/>
    <w:rsid w:val="00C44CA9"/>
    <w:rsid w:val="00C75660"/>
    <w:rsid w:val="00C809B4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40CE"/>
    <w:rsid w:val="00DB4206"/>
    <w:rsid w:val="00DB7E60"/>
    <w:rsid w:val="00DE0C99"/>
    <w:rsid w:val="00E04538"/>
    <w:rsid w:val="00E31AE3"/>
    <w:rsid w:val="00E41777"/>
    <w:rsid w:val="00E52CA5"/>
    <w:rsid w:val="00E545C3"/>
    <w:rsid w:val="00E6604C"/>
    <w:rsid w:val="00E95DD9"/>
    <w:rsid w:val="00EA1951"/>
    <w:rsid w:val="00EA2B67"/>
    <w:rsid w:val="00EE4CA2"/>
    <w:rsid w:val="00EE74A0"/>
    <w:rsid w:val="00F30CF3"/>
    <w:rsid w:val="00F431DD"/>
    <w:rsid w:val="00FB3EE1"/>
    <w:rsid w:val="00FB6D3D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9B4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09B4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4F24A3"/>
    <w:pPr>
      <w:spacing w:after="0"/>
      <w:ind w:left="360"/>
      <w:jc w:val="both"/>
    </w:pPr>
    <w:rPr>
      <w:rFonts w:ascii="Times New Roman" w:hAnsi="Times New Roman"/>
      <w:bCs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C809B4"/>
    <w:rPr>
      <w:rFonts w:eastAsia="MS Gothic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09B4"/>
    <w:rPr>
      <w:rFonts w:eastAsia="MS Gothic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9B4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09B4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4F24A3"/>
    <w:pPr>
      <w:spacing w:after="0"/>
      <w:ind w:left="360"/>
      <w:jc w:val="both"/>
    </w:pPr>
    <w:rPr>
      <w:rFonts w:ascii="Times New Roman" w:hAnsi="Times New Roman"/>
      <w:bCs/>
      <w:lang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C809B4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809B4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7D5F-F663-4ADD-B486-F4FD2411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5</cp:revision>
  <dcterms:created xsi:type="dcterms:W3CDTF">2014-09-01T06:55:00Z</dcterms:created>
  <dcterms:modified xsi:type="dcterms:W3CDTF">2014-09-02T08:19:00Z</dcterms:modified>
</cp:coreProperties>
</file>